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02" w:rsidRDefault="00752802" w:rsidP="00752802">
      <w:pPr>
        <w:spacing w:after="0" w:line="240" w:lineRule="auto"/>
        <w:jc w:val="center"/>
        <w:rPr>
          <w:rFonts w:ascii="Times New Roman" w:hAnsi="Times New Roman"/>
          <w:sz w:val="24"/>
          <w:szCs w:val="24"/>
        </w:rPr>
      </w:pPr>
      <w:r>
        <w:rPr>
          <w:rFonts w:ascii="Times New Roman" w:hAnsi="Times New Roman"/>
          <w:sz w:val="24"/>
          <w:szCs w:val="24"/>
        </w:rPr>
        <w:t>ДОГОВОР № ___</w:t>
      </w:r>
    </w:p>
    <w:p w:rsidR="00752802" w:rsidRDefault="00752802" w:rsidP="00752802">
      <w:pPr>
        <w:spacing w:after="0" w:line="240" w:lineRule="auto"/>
        <w:jc w:val="center"/>
        <w:rPr>
          <w:rFonts w:ascii="Times New Roman" w:hAnsi="Times New Roman"/>
          <w:sz w:val="24"/>
          <w:szCs w:val="24"/>
        </w:rPr>
      </w:pPr>
      <w:r>
        <w:rPr>
          <w:rFonts w:ascii="Times New Roman" w:hAnsi="Times New Roman"/>
          <w:sz w:val="24"/>
          <w:szCs w:val="24"/>
        </w:rPr>
        <w:t>ОБ ОКАЗАНИИ ПЛАТНЫХ ДОПОЛНИТЕЛЬНЫХ ОБРАЗОВАТЕЛЬНЫХ</w:t>
      </w:r>
    </w:p>
    <w:p w:rsidR="00752802" w:rsidRDefault="00752802" w:rsidP="00752802">
      <w:pPr>
        <w:spacing w:after="0" w:line="240" w:lineRule="auto"/>
        <w:jc w:val="center"/>
        <w:rPr>
          <w:rFonts w:ascii="Times New Roman" w:hAnsi="Times New Roman"/>
          <w:sz w:val="24"/>
          <w:szCs w:val="24"/>
        </w:rPr>
      </w:pPr>
      <w:r>
        <w:rPr>
          <w:rFonts w:ascii="Times New Roman" w:hAnsi="Times New Roman"/>
          <w:sz w:val="24"/>
          <w:szCs w:val="24"/>
        </w:rPr>
        <w:t xml:space="preserve">УСЛУГ </w:t>
      </w:r>
    </w:p>
    <w:p w:rsidR="00752802" w:rsidRDefault="00752802" w:rsidP="00752802">
      <w:pPr>
        <w:spacing w:after="0" w:line="240" w:lineRule="auto"/>
        <w:jc w:val="center"/>
        <w:rPr>
          <w:rFonts w:ascii="Times New Roman" w:hAnsi="Times New Roman"/>
          <w:sz w:val="24"/>
          <w:szCs w:val="24"/>
        </w:rPr>
      </w:pPr>
      <w:r>
        <w:rPr>
          <w:rFonts w:ascii="Times New Roman" w:hAnsi="Times New Roman"/>
          <w:sz w:val="24"/>
          <w:szCs w:val="24"/>
        </w:rPr>
        <w:t>МБДОУ «Детский сад №66 «Тополёк»</w:t>
      </w:r>
    </w:p>
    <w:p w:rsidR="00752802" w:rsidRDefault="00752802" w:rsidP="00752802">
      <w:pPr>
        <w:spacing w:after="0" w:line="240" w:lineRule="auto"/>
        <w:jc w:val="center"/>
        <w:rPr>
          <w:rFonts w:ascii="Times New Roman" w:hAnsi="Times New Roman"/>
          <w:sz w:val="24"/>
          <w:szCs w:val="24"/>
        </w:rPr>
      </w:pPr>
      <w:r>
        <w:rPr>
          <w:rFonts w:ascii="Times New Roman" w:hAnsi="Times New Roman"/>
          <w:sz w:val="24"/>
          <w:szCs w:val="24"/>
        </w:rPr>
        <w:t>"__" ________________________ г.</w:t>
      </w:r>
    </w:p>
    <w:p w:rsidR="00752802" w:rsidRDefault="00752802" w:rsidP="00752802">
      <w:pPr>
        <w:spacing w:after="0" w:line="240" w:lineRule="auto"/>
        <w:jc w:val="center"/>
        <w:rPr>
          <w:rFonts w:ascii="Times New Roman" w:hAnsi="Times New Roman"/>
          <w:sz w:val="24"/>
          <w:szCs w:val="24"/>
        </w:rPr>
      </w:pPr>
      <w:proofErr w:type="gramStart"/>
      <w:r>
        <w:rPr>
          <w:rFonts w:ascii="Times New Roman" w:hAnsi="Times New Roman"/>
          <w:sz w:val="24"/>
          <w:szCs w:val="24"/>
        </w:rPr>
        <w:t>дата</w:t>
      </w:r>
      <w:proofErr w:type="gramEnd"/>
      <w:r>
        <w:rPr>
          <w:rFonts w:ascii="Times New Roman" w:hAnsi="Times New Roman"/>
          <w:sz w:val="24"/>
          <w:szCs w:val="24"/>
        </w:rPr>
        <w:t xml:space="preserve"> заключения договора</w:t>
      </w:r>
    </w:p>
    <w:p w:rsidR="00752802" w:rsidRDefault="00752802" w:rsidP="00752802">
      <w:pPr>
        <w:shd w:val="clear" w:color="auto" w:fill="FFFFFF"/>
        <w:spacing w:after="0" w:line="240" w:lineRule="auto"/>
        <w:ind w:left="120"/>
        <w:jc w:val="both"/>
        <w:rPr>
          <w:rFonts w:ascii="Times New Roman" w:hAnsi="Times New Roman"/>
          <w:b/>
          <w:sz w:val="24"/>
          <w:szCs w:val="24"/>
        </w:rPr>
      </w:pPr>
      <w:r>
        <w:rPr>
          <w:rFonts w:ascii="Times New Roman" w:hAnsi="Times New Roman"/>
          <w:sz w:val="24"/>
          <w:szCs w:val="24"/>
        </w:rPr>
        <w:t xml:space="preserve">        Муниципальное бюджетное дошкольное образовательное учреждение «Детский сад №66 «Тополёк», расположенное по адресу г Тамбов ул. </w:t>
      </w:r>
      <w:proofErr w:type="spellStart"/>
      <w:r>
        <w:rPr>
          <w:rFonts w:ascii="Times New Roman" w:hAnsi="Times New Roman"/>
          <w:sz w:val="24"/>
          <w:szCs w:val="24"/>
        </w:rPr>
        <w:t>Полынковская</w:t>
      </w:r>
      <w:proofErr w:type="spellEnd"/>
      <w:r>
        <w:rPr>
          <w:rFonts w:ascii="Times New Roman" w:hAnsi="Times New Roman"/>
          <w:sz w:val="24"/>
          <w:szCs w:val="24"/>
        </w:rPr>
        <w:t>, д. 53</w:t>
      </w:r>
      <w:proofErr w:type="gramStart"/>
      <w:r>
        <w:rPr>
          <w:rFonts w:ascii="Times New Roman" w:hAnsi="Times New Roman"/>
          <w:sz w:val="24"/>
          <w:szCs w:val="24"/>
        </w:rPr>
        <w:t xml:space="preserve">   (</w:t>
      </w:r>
      <w:proofErr w:type="gramEnd"/>
      <w:r>
        <w:rPr>
          <w:rFonts w:ascii="Times New Roman" w:hAnsi="Times New Roman"/>
          <w:sz w:val="24"/>
          <w:szCs w:val="24"/>
        </w:rPr>
        <w:t>в дальнейшем - Исполнитель) на основании лицензии серия 68Л01   № 0000443 регистрационный номер 18\136  от  07июля 2015 года бессрочно выдана Управлением образования и науки Тамбовской области и Приложения № 1 от 07.июля 2015 года</w:t>
      </w:r>
      <w:r>
        <w:rPr>
          <w:rFonts w:ascii="Times New Roman" w:hAnsi="Times New Roman"/>
          <w:b/>
          <w:sz w:val="24"/>
          <w:szCs w:val="24"/>
        </w:rPr>
        <w:t xml:space="preserve"> </w:t>
      </w:r>
      <w:r>
        <w:rPr>
          <w:rFonts w:ascii="Times New Roman" w:hAnsi="Times New Roman"/>
          <w:sz w:val="24"/>
          <w:szCs w:val="24"/>
        </w:rPr>
        <w:t xml:space="preserve">, в лице  заведующего Владимировой Ольги Евгеньевны , </w:t>
      </w:r>
      <w:r>
        <w:rPr>
          <w:rFonts w:ascii="Times New Roman" w:hAnsi="Times New Roman"/>
          <w:b/>
          <w:sz w:val="24"/>
          <w:szCs w:val="24"/>
        </w:rPr>
        <w:t xml:space="preserve"> </w:t>
      </w:r>
      <w:r>
        <w:rPr>
          <w:rFonts w:ascii="Times New Roman" w:hAnsi="Times New Roman"/>
          <w:sz w:val="24"/>
          <w:szCs w:val="24"/>
        </w:rPr>
        <w:t>действующего на основании Устава, с одной стороны, и</w:t>
      </w:r>
    </w:p>
    <w:p w:rsidR="00752802" w:rsidRDefault="00752802" w:rsidP="0075280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752802" w:rsidRDefault="00752802" w:rsidP="00752802">
      <w:pPr>
        <w:pBdr>
          <w:bottom w:val="single" w:sz="12" w:space="1" w:color="auto"/>
        </w:pBdr>
        <w:spacing w:after="0" w:line="240" w:lineRule="auto"/>
        <w:jc w:val="both"/>
        <w:rPr>
          <w:rFonts w:ascii="Times New Roman" w:hAnsi="Times New Roman"/>
          <w:sz w:val="24"/>
          <w:szCs w:val="24"/>
        </w:rPr>
      </w:pPr>
      <w:proofErr w:type="gramStart"/>
      <w:r>
        <w:rPr>
          <w:rFonts w:ascii="Times New Roman" w:hAnsi="Times New Roman"/>
          <w:sz w:val="24"/>
          <w:szCs w:val="24"/>
        </w:rPr>
        <w:t>фамилия</w:t>
      </w:r>
      <w:proofErr w:type="gramEnd"/>
      <w:r>
        <w:rPr>
          <w:rFonts w:ascii="Times New Roman" w:hAnsi="Times New Roman"/>
          <w:sz w:val="24"/>
          <w:szCs w:val="24"/>
        </w:rPr>
        <w:t>, имя, отчество и статус и телефон законного представителя несовершеннолетнего                                     (в дальнейшем – Заказчик),</w:t>
      </w:r>
    </w:p>
    <w:p w:rsidR="00752802" w:rsidRDefault="00752802" w:rsidP="00752802">
      <w:pPr>
        <w:pBdr>
          <w:bottom w:val="single" w:sz="12" w:space="1" w:color="auto"/>
        </w:pBdr>
        <w:spacing w:after="0" w:line="240" w:lineRule="auto"/>
        <w:jc w:val="both"/>
        <w:rPr>
          <w:rFonts w:ascii="Times New Roman" w:hAnsi="Times New Roman"/>
          <w:sz w:val="24"/>
          <w:szCs w:val="24"/>
        </w:rPr>
      </w:pPr>
    </w:p>
    <w:p w:rsidR="00752802" w:rsidRDefault="00752802" w:rsidP="00752802">
      <w:pPr>
        <w:spacing w:after="0" w:line="240" w:lineRule="auto"/>
        <w:jc w:val="both"/>
        <w:rPr>
          <w:rFonts w:ascii="Times New Roman" w:hAnsi="Times New Roman"/>
          <w:sz w:val="24"/>
          <w:szCs w:val="24"/>
        </w:rPr>
      </w:pPr>
      <w:proofErr w:type="gramStart"/>
      <w:r>
        <w:rPr>
          <w:rFonts w:ascii="Times New Roman" w:hAnsi="Times New Roman"/>
          <w:sz w:val="24"/>
          <w:szCs w:val="24"/>
        </w:rPr>
        <w:t>фамилия</w:t>
      </w:r>
      <w:proofErr w:type="gramEnd"/>
      <w:r>
        <w:rPr>
          <w:rFonts w:ascii="Times New Roman" w:hAnsi="Times New Roman"/>
          <w:sz w:val="24"/>
          <w:szCs w:val="24"/>
        </w:rPr>
        <w:t>, имя  воспитанника</w:t>
      </w:r>
    </w:p>
    <w:p w:rsidR="00752802" w:rsidRDefault="00752802" w:rsidP="00752802">
      <w:pPr>
        <w:spacing w:after="0" w:line="240" w:lineRule="auto"/>
        <w:jc w:val="both"/>
        <w:rPr>
          <w:rFonts w:ascii="Times New Roman" w:hAnsi="Times New Roman"/>
          <w:sz w:val="24"/>
          <w:szCs w:val="24"/>
        </w:rPr>
      </w:pPr>
      <w:proofErr w:type="gramStart"/>
      <w:r>
        <w:rPr>
          <w:rFonts w:ascii="Times New Roman" w:hAnsi="Times New Roman"/>
          <w:sz w:val="24"/>
          <w:szCs w:val="24"/>
        </w:rPr>
        <w:t>( в</w:t>
      </w:r>
      <w:proofErr w:type="gramEnd"/>
      <w:r>
        <w:rPr>
          <w:rFonts w:ascii="Times New Roman" w:hAnsi="Times New Roman"/>
          <w:sz w:val="24"/>
          <w:szCs w:val="24"/>
        </w:rPr>
        <w:t xml:space="preserve"> дальнейшем Обучающийся),  проживающего по адресу:</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52802" w:rsidRDefault="00752802" w:rsidP="00752802">
      <w:pPr>
        <w:shd w:val="clear" w:color="auto" w:fill="FFFFFF"/>
        <w:spacing w:after="0" w:line="240" w:lineRule="auto"/>
        <w:ind w:left="120"/>
        <w:jc w:val="both"/>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w:t>
      </w:r>
      <w:r>
        <w:rPr>
          <w:rFonts w:ascii="Times New Roman" w:hAnsi="Times New Roman"/>
          <w:color w:val="000000"/>
          <w:sz w:val="24"/>
          <w:szCs w:val="24"/>
          <w:shd w:val="clear" w:color="auto" w:fill="FFFFFF"/>
        </w:rPr>
        <w:t>Утверждены постановлением Правительства Российской Федерации от 15 августа 2013 г. № 706</w:t>
      </w:r>
      <w:r>
        <w:rPr>
          <w:rFonts w:ascii="Times New Roman" w:hAnsi="Times New Roman"/>
          <w:sz w:val="24"/>
          <w:szCs w:val="24"/>
        </w:rPr>
        <w:t>З, заключили настоящий договор о нижеследующем:</w:t>
      </w:r>
    </w:p>
    <w:p w:rsidR="00752802" w:rsidRDefault="00752802" w:rsidP="00752802">
      <w:pPr>
        <w:spacing w:after="0" w:line="240" w:lineRule="auto"/>
        <w:jc w:val="both"/>
        <w:rPr>
          <w:rFonts w:ascii="Times New Roman" w:hAnsi="Times New Roman"/>
          <w:b/>
          <w:sz w:val="24"/>
          <w:szCs w:val="24"/>
        </w:rPr>
      </w:pPr>
      <w:r>
        <w:rPr>
          <w:rFonts w:ascii="Times New Roman" w:hAnsi="Times New Roman"/>
          <w:b/>
          <w:sz w:val="24"/>
          <w:szCs w:val="24"/>
        </w:rPr>
        <w:t>1. Предмет договора</w:t>
      </w:r>
    </w:p>
    <w:p w:rsidR="00752802" w:rsidRPr="00AA45C0" w:rsidRDefault="00752802" w:rsidP="00752802">
      <w:pPr>
        <w:spacing w:after="0" w:line="240" w:lineRule="auto"/>
        <w:jc w:val="both"/>
        <w:rPr>
          <w:rFonts w:ascii="Times New Roman" w:hAnsi="Times New Roman"/>
          <w:sz w:val="24"/>
          <w:szCs w:val="24"/>
        </w:rPr>
      </w:pPr>
      <w:r w:rsidRPr="00AA45C0">
        <w:rPr>
          <w:rFonts w:ascii="Times New Roman" w:hAnsi="Times New Roman"/>
          <w:sz w:val="24"/>
          <w:szCs w:val="24"/>
        </w:rPr>
        <w:t xml:space="preserve">Исполнитель предоставляет, а Заказчик оплачивает дополнительные образовательные услуги: </w:t>
      </w:r>
      <w:r w:rsidRPr="00BA17C5">
        <w:rPr>
          <w:rFonts w:ascii="Times New Roman" w:hAnsi="Times New Roman"/>
          <w:b/>
          <w:sz w:val="24"/>
          <w:szCs w:val="24"/>
        </w:rPr>
        <w:t xml:space="preserve">обучение </w:t>
      </w:r>
      <w:proofErr w:type="gramStart"/>
      <w:r w:rsidRPr="00BA17C5">
        <w:rPr>
          <w:rFonts w:ascii="Times New Roman" w:hAnsi="Times New Roman"/>
          <w:b/>
          <w:sz w:val="24"/>
          <w:szCs w:val="24"/>
        </w:rPr>
        <w:t>английскому  языку</w:t>
      </w:r>
      <w:proofErr w:type="gramEnd"/>
      <w:r w:rsidRPr="00AA45C0">
        <w:rPr>
          <w:rFonts w:ascii="Times New Roman" w:hAnsi="Times New Roman"/>
          <w:b/>
          <w:sz w:val="24"/>
          <w:szCs w:val="24"/>
        </w:rPr>
        <w:t xml:space="preserve"> </w:t>
      </w:r>
      <w:r w:rsidRPr="00AA45C0">
        <w:rPr>
          <w:rFonts w:ascii="Times New Roman" w:hAnsi="Times New Roman"/>
          <w:sz w:val="24"/>
          <w:szCs w:val="24"/>
        </w:rPr>
        <w:t xml:space="preserve">по программе дополнительного образования  </w:t>
      </w:r>
    </w:p>
    <w:p w:rsidR="00752802" w:rsidRPr="00AA45C0" w:rsidRDefault="00752802" w:rsidP="00752802">
      <w:pPr>
        <w:spacing w:after="0" w:line="240" w:lineRule="auto"/>
        <w:jc w:val="both"/>
        <w:rPr>
          <w:rFonts w:ascii="Times New Roman" w:hAnsi="Times New Roman"/>
          <w:sz w:val="24"/>
          <w:szCs w:val="24"/>
        </w:rPr>
      </w:pPr>
      <w:r w:rsidRPr="00AA45C0">
        <w:rPr>
          <w:rFonts w:ascii="Times New Roman" w:hAnsi="Times New Roman"/>
          <w:sz w:val="24"/>
          <w:szCs w:val="24"/>
        </w:rPr>
        <w:t xml:space="preserve">Срок обучения в соответствии с рабочим учебным планом в группе составляет </w:t>
      </w:r>
      <w:r w:rsidRPr="00AA45C0">
        <w:rPr>
          <w:rFonts w:ascii="Times New Roman" w:hAnsi="Times New Roman"/>
          <w:b/>
          <w:sz w:val="24"/>
          <w:szCs w:val="24"/>
        </w:rPr>
        <w:t xml:space="preserve">два года, </w:t>
      </w:r>
      <w:r w:rsidRPr="00AA45C0">
        <w:rPr>
          <w:rFonts w:ascii="Times New Roman" w:hAnsi="Times New Roman"/>
          <w:sz w:val="24"/>
          <w:szCs w:val="24"/>
        </w:rPr>
        <w:t>форма обучения</w:t>
      </w:r>
      <w:r w:rsidRPr="00AA45C0">
        <w:rPr>
          <w:rFonts w:ascii="Times New Roman" w:hAnsi="Times New Roman"/>
          <w:b/>
          <w:sz w:val="24"/>
          <w:szCs w:val="24"/>
        </w:rPr>
        <w:t xml:space="preserve"> – очная </w:t>
      </w:r>
      <w:r w:rsidRPr="00AA45C0">
        <w:rPr>
          <w:rFonts w:ascii="Times New Roman" w:hAnsi="Times New Roman"/>
          <w:sz w:val="24"/>
          <w:szCs w:val="24"/>
        </w:rPr>
        <w:t xml:space="preserve"> </w:t>
      </w:r>
    </w:p>
    <w:p w:rsidR="00752802" w:rsidRDefault="00752802" w:rsidP="00752802">
      <w:pPr>
        <w:spacing w:after="0" w:line="240" w:lineRule="auto"/>
        <w:jc w:val="both"/>
        <w:rPr>
          <w:rFonts w:ascii="Times New Roman" w:hAnsi="Times New Roman"/>
          <w:b/>
          <w:sz w:val="24"/>
          <w:szCs w:val="24"/>
        </w:rPr>
      </w:pPr>
      <w:r>
        <w:rPr>
          <w:rFonts w:ascii="Times New Roman" w:hAnsi="Times New Roman"/>
          <w:b/>
          <w:sz w:val="24"/>
          <w:szCs w:val="24"/>
        </w:rPr>
        <w:t>2. Обязанности Исполнителя</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Исполнитель обязан:</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разрабатываемыми Исполнителем.</w:t>
      </w:r>
    </w:p>
    <w:p w:rsidR="00752802" w:rsidRPr="00AA45C0" w:rsidRDefault="00752802" w:rsidP="00752802">
      <w:pPr>
        <w:spacing w:after="0" w:line="240" w:lineRule="auto"/>
        <w:jc w:val="both"/>
        <w:rPr>
          <w:rFonts w:ascii="Times New Roman" w:hAnsi="Times New Roman"/>
          <w:sz w:val="24"/>
          <w:szCs w:val="24"/>
        </w:rPr>
      </w:pPr>
      <w:r>
        <w:rPr>
          <w:rFonts w:ascii="Times New Roman" w:hAnsi="Times New Roman"/>
          <w:sz w:val="24"/>
          <w:szCs w:val="24"/>
        </w:rPr>
        <w:t xml:space="preserve">2.2. </w:t>
      </w:r>
      <w:r w:rsidRPr="00AA45C0">
        <w:rPr>
          <w:rFonts w:ascii="Times New Roman" w:hAnsi="Times New Roman"/>
          <w:sz w:val="24"/>
          <w:szCs w:val="24"/>
        </w:rPr>
        <w:t xml:space="preserve">Обеспечить для проведения занятий помещения, соответствующие санитарным и гигиеническим требованиям – </w:t>
      </w:r>
      <w:r>
        <w:rPr>
          <w:rFonts w:ascii="Times New Roman" w:hAnsi="Times New Roman"/>
          <w:sz w:val="24"/>
          <w:szCs w:val="24"/>
        </w:rPr>
        <w:t>групповая ячейка</w:t>
      </w:r>
      <w:r w:rsidRPr="00AA45C0">
        <w:rPr>
          <w:rFonts w:ascii="Times New Roman" w:hAnsi="Times New Roman"/>
          <w:b/>
          <w:sz w:val="24"/>
          <w:szCs w:val="24"/>
        </w:rPr>
        <w:t xml:space="preserve">, площадь </w:t>
      </w:r>
      <w:r>
        <w:rPr>
          <w:rFonts w:ascii="Times New Roman" w:hAnsi="Times New Roman"/>
          <w:b/>
          <w:sz w:val="24"/>
          <w:szCs w:val="24"/>
        </w:rPr>
        <w:t>51,3</w:t>
      </w:r>
      <w:r w:rsidRPr="00AA45C0">
        <w:rPr>
          <w:rFonts w:ascii="Times New Roman" w:hAnsi="Times New Roman"/>
          <w:b/>
          <w:sz w:val="24"/>
          <w:szCs w:val="24"/>
        </w:rPr>
        <w:t xml:space="preserve"> </w:t>
      </w:r>
      <w:proofErr w:type="spellStart"/>
      <w:r w:rsidRPr="00AA45C0">
        <w:rPr>
          <w:rFonts w:ascii="Times New Roman" w:hAnsi="Times New Roman"/>
          <w:b/>
          <w:sz w:val="24"/>
          <w:szCs w:val="24"/>
        </w:rPr>
        <w:t>кв.м</w:t>
      </w:r>
      <w:proofErr w:type="spellEnd"/>
      <w:r w:rsidRPr="00AA45C0">
        <w:rPr>
          <w:rFonts w:ascii="Times New Roman" w:hAnsi="Times New Roman"/>
          <w:sz w:val="24"/>
          <w:szCs w:val="24"/>
        </w:rPr>
        <w:t xml:space="preserve">, а также оснащение, соответствующее обязательным нормам и правилам, предъявляемым к образовательному процессу- </w:t>
      </w:r>
      <w:r w:rsidRPr="00AA45C0">
        <w:rPr>
          <w:rFonts w:ascii="Times New Roman" w:hAnsi="Times New Roman"/>
          <w:b/>
          <w:sz w:val="24"/>
          <w:szCs w:val="24"/>
        </w:rPr>
        <w:t>музыкальный центр, телевизор, DVD- плеер.</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 xml:space="preserve">2.3.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proofErr w:type="gramStart"/>
      <w:r>
        <w:rPr>
          <w:rFonts w:ascii="Times New Roman" w:hAnsi="Times New Roman"/>
          <w:sz w:val="24"/>
          <w:szCs w:val="24"/>
        </w:rPr>
        <w:t>воспитанника  с</w:t>
      </w:r>
      <w:proofErr w:type="gramEnd"/>
      <w:r>
        <w:rPr>
          <w:rFonts w:ascii="Times New Roman" w:hAnsi="Times New Roman"/>
          <w:sz w:val="24"/>
          <w:szCs w:val="24"/>
        </w:rPr>
        <w:t xml:space="preserve"> учетом его индивидуальных особенностей.</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2.4.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 xml:space="preserve">2.5. </w:t>
      </w:r>
      <w:r w:rsidRPr="0071486F">
        <w:rPr>
          <w:rFonts w:ascii="Times New Roman" w:hAnsi="Times New Roman"/>
          <w:sz w:val="24"/>
          <w:szCs w:val="24"/>
        </w:rPr>
        <w:t>Восполнить материал занятий, пройденный</w:t>
      </w:r>
      <w:r>
        <w:rPr>
          <w:rFonts w:ascii="Times New Roman" w:hAnsi="Times New Roman"/>
          <w:sz w:val="24"/>
          <w:szCs w:val="24"/>
        </w:rPr>
        <w:t xml:space="preserve"> за время отсутствия Ребёнка по </w:t>
      </w:r>
      <w:r w:rsidRPr="0071486F">
        <w:rPr>
          <w:rFonts w:ascii="Times New Roman" w:hAnsi="Times New Roman"/>
          <w:sz w:val="24"/>
          <w:szCs w:val="24"/>
        </w:rPr>
        <w:t>уважительной причине, в пределах объема услуг, оказываемых в соответствии с разделом 1 настоящего договора.</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lastRenderedPageBreak/>
        <w:t>2.6.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52802" w:rsidRDefault="00752802" w:rsidP="00752802">
      <w:pPr>
        <w:spacing w:after="0" w:line="240" w:lineRule="auto"/>
        <w:jc w:val="both"/>
        <w:rPr>
          <w:rFonts w:ascii="Times New Roman" w:hAnsi="Times New Roman"/>
          <w:b/>
          <w:sz w:val="24"/>
          <w:szCs w:val="24"/>
        </w:rPr>
      </w:pPr>
    </w:p>
    <w:p w:rsidR="00752802" w:rsidRDefault="00752802" w:rsidP="00752802">
      <w:pPr>
        <w:spacing w:after="0" w:line="240" w:lineRule="auto"/>
        <w:jc w:val="both"/>
        <w:rPr>
          <w:rFonts w:ascii="Times New Roman" w:hAnsi="Times New Roman"/>
          <w:b/>
          <w:sz w:val="24"/>
          <w:szCs w:val="24"/>
        </w:rPr>
      </w:pPr>
    </w:p>
    <w:p w:rsidR="00752802" w:rsidRDefault="00752802" w:rsidP="00752802">
      <w:pPr>
        <w:spacing w:after="0" w:line="240" w:lineRule="auto"/>
        <w:jc w:val="both"/>
        <w:rPr>
          <w:rFonts w:ascii="Times New Roman" w:hAnsi="Times New Roman"/>
          <w:b/>
          <w:sz w:val="24"/>
          <w:szCs w:val="24"/>
        </w:rPr>
      </w:pPr>
      <w:r>
        <w:rPr>
          <w:rFonts w:ascii="Times New Roman" w:hAnsi="Times New Roman"/>
          <w:b/>
          <w:sz w:val="24"/>
          <w:szCs w:val="24"/>
        </w:rPr>
        <w:t>3. Обязанности Заказчика</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3.1. Своевременно вносить плату за предоставленные услуги, указанные в разделе 1 настоящего договора.</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3.2. Незамедлительно сообщать руководителю Исполнителя об изменении контактного телефона и места жительства.</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3.3. Извещать руководителя Исполнителя об уважительных причинах отсутствия Обучающегося на занятиях.</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3.4. Проявлять уважение к педагогам, администрации и техническому персоналу Исполнителя.</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3.5. Возмещать ущерб, причиненный Обучающимся имуществу Исполнителя в соответствии с законодательством Российской Федерации.</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3.6. Обеспечить посещение Обучающимся занятий согласно учебному расписанию.</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 xml:space="preserve">3.7. </w:t>
      </w:r>
      <w:r w:rsidRPr="00F2099F">
        <w:rPr>
          <w:rFonts w:ascii="Times New Roman" w:hAnsi="Times New Roman"/>
          <w:sz w:val="24"/>
          <w:szCs w:val="24"/>
        </w:rPr>
        <w:t>Соблюдать требования Устава Исполнителя, Правил внутреннего распорядка, общеп</w:t>
      </w:r>
      <w:r>
        <w:rPr>
          <w:rFonts w:ascii="Times New Roman" w:hAnsi="Times New Roman"/>
          <w:sz w:val="24"/>
          <w:szCs w:val="24"/>
        </w:rPr>
        <w:t>ринятые нор</w:t>
      </w:r>
      <w:r w:rsidRPr="00F2099F">
        <w:rPr>
          <w:rFonts w:ascii="Times New Roman" w:hAnsi="Times New Roman"/>
          <w:sz w:val="24"/>
          <w:szCs w:val="24"/>
        </w:rPr>
        <w:t>мы поведения.</w:t>
      </w:r>
    </w:p>
    <w:p w:rsidR="00752802" w:rsidRDefault="00752802" w:rsidP="00752802">
      <w:pPr>
        <w:spacing w:after="0" w:line="240" w:lineRule="auto"/>
        <w:jc w:val="both"/>
        <w:rPr>
          <w:rFonts w:ascii="Times New Roman" w:hAnsi="Times New Roman"/>
          <w:b/>
          <w:sz w:val="24"/>
          <w:szCs w:val="24"/>
        </w:rPr>
      </w:pPr>
      <w:r>
        <w:rPr>
          <w:rFonts w:ascii="Times New Roman" w:hAnsi="Times New Roman"/>
          <w:b/>
          <w:sz w:val="24"/>
          <w:szCs w:val="24"/>
        </w:rPr>
        <w:t>4. Права Исполнителя, Заказчика, Обучающегося</w:t>
      </w:r>
    </w:p>
    <w:p w:rsidR="00752802" w:rsidRPr="0071486F" w:rsidRDefault="00752802" w:rsidP="00752802">
      <w:pPr>
        <w:pStyle w:val="a4"/>
        <w:jc w:val="both"/>
        <w:rPr>
          <w:rFonts w:ascii="Times New Roman" w:hAnsi="Times New Roman"/>
          <w:sz w:val="24"/>
          <w:szCs w:val="24"/>
        </w:rPr>
      </w:pPr>
      <w:r w:rsidRPr="0071486F">
        <w:rPr>
          <w:rFonts w:ascii="Times New Roman" w:hAnsi="Times New Roman"/>
          <w:sz w:val="24"/>
          <w:szCs w:val="24"/>
        </w:rPr>
        <w:t>4.1.</w:t>
      </w:r>
      <w:r>
        <w:rPr>
          <w:rFonts w:ascii="Times New Roman" w:hAnsi="Times New Roman"/>
          <w:b/>
          <w:sz w:val="24"/>
          <w:szCs w:val="24"/>
        </w:rPr>
        <w:t xml:space="preserve"> </w:t>
      </w:r>
      <w:r w:rsidRPr="0071486F">
        <w:rPr>
          <w:rFonts w:ascii="Times New Roman" w:hAnsi="Times New Roman"/>
          <w:sz w:val="24"/>
          <w:szCs w:val="24"/>
        </w:rPr>
        <w:t>Исполнитель вправе самостоятельно осуществлять образовательный процесс, выбирать</w:t>
      </w:r>
      <w:r>
        <w:rPr>
          <w:rFonts w:ascii="Times New Roman" w:hAnsi="Times New Roman"/>
          <w:sz w:val="24"/>
          <w:szCs w:val="24"/>
        </w:rPr>
        <w:t xml:space="preserve"> </w:t>
      </w:r>
      <w:r w:rsidRPr="0071486F">
        <w:rPr>
          <w:rFonts w:ascii="Times New Roman" w:hAnsi="Times New Roman"/>
          <w:sz w:val="24"/>
          <w:szCs w:val="24"/>
        </w:rPr>
        <w:t>системы формы, порядок и периодичность диагностирования знаний, умений и н</w:t>
      </w:r>
      <w:r>
        <w:rPr>
          <w:rFonts w:ascii="Times New Roman" w:hAnsi="Times New Roman"/>
          <w:sz w:val="24"/>
          <w:szCs w:val="24"/>
        </w:rPr>
        <w:t xml:space="preserve">авыков, полученных Ребёнком при </w:t>
      </w:r>
      <w:r w:rsidRPr="0071486F">
        <w:rPr>
          <w:rFonts w:ascii="Times New Roman" w:hAnsi="Times New Roman"/>
          <w:sz w:val="24"/>
          <w:szCs w:val="24"/>
        </w:rPr>
        <w:t>посещении дополнительных платных образовательных услуг, осуществля</w:t>
      </w:r>
      <w:r>
        <w:rPr>
          <w:rFonts w:ascii="Times New Roman" w:hAnsi="Times New Roman"/>
          <w:sz w:val="24"/>
          <w:szCs w:val="24"/>
        </w:rPr>
        <w:t>ть подбор и расстановку кадров.</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4.2. Заказчик вправе требовать от Исполнителя предоставления информации:</w:t>
      </w:r>
    </w:p>
    <w:p w:rsidR="00752802" w:rsidRDefault="00752802" w:rsidP="00752802">
      <w:pPr>
        <w:spacing w:after="0" w:line="240" w:lineRule="auto"/>
        <w:jc w:val="both"/>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52802" w:rsidRDefault="00752802" w:rsidP="00752802">
      <w:pPr>
        <w:spacing w:after="0" w:line="240" w:lineRule="auto"/>
        <w:jc w:val="both"/>
        <w:rPr>
          <w:rFonts w:ascii="Times New Roman" w:hAnsi="Times New Roman"/>
          <w:sz w:val="24"/>
          <w:szCs w:val="24"/>
        </w:rPr>
      </w:pPr>
      <w:proofErr w:type="gramStart"/>
      <w:r>
        <w:rPr>
          <w:rFonts w:ascii="Times New Roman" w:hAnsi="Times New Roman"/>
          <w:sz w:val="24"/>
          <w:szCs w:val="24"/>
        </w:rPr>
        <w:t>о</w:t>
      </w:r>
      <w:proofErr w:type="gramEnd"/>
      <w:r>
        <w:rPr>
          <w:rFonts w:ascii="Times New Roman" w:hAnsi="Times New Roman"/>
          <w:sz w:val="24"/>
          <w:szCs w:val="24"/>
        </w:rPr>
        <w:t xml:space="preserve"> поведении, отношении Потребителя к занятиям.</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4.3. Обучающийся вправе:</w:t>
      </w:r>
    </w:p>
    <w:p w:rsidR="00752802" w:rsidRDefault="00752802" w:rsidP="00752802">
      <w:pPr>
        <w:spacing w:after="0" w:line="240" w:lineRule="auto"/>
        <w:jc w:val="both"/>
        <w:rPr>
          <w:rFonts w:ascii="Times New Roman" w:hAnsi="Times New Roman"/>
          <w:sz w:val="24"/>
          <w:szCs w:val="24"/>
        </w:rPr>
      </w:pPr>
      <w:proofErr w:type="gramStart"/>
      <w:r>
        <w:rPr>
          <w:rFonts w:ascii="Times New Roman" w:hAnsi="Times New Roman"/>
          <w:sz w:val="24"/>
          <w:szCs w:val="24"/>
        </w:rPr>
        <w:t>пользоваться</w:t>
      </w:r>
      <w:proofErr w:type="gramEnd"/>
      <w:r>
        <w:rPr>
          <w:rFonts w:ascii="Times New Roman" w:hAnsi="Times New Roman"/>
          <w:sz w:val="24"/>
          <w:szCs w:val="24"/>
        </w:rPr>
        <w:t xml:space="preserve"> имуществом Исполнителя, необходимым для обеспечения образовательного процесса, во время занятий, предусмотренных расписанием.</w:t>
      </w:r>
    </w:p>
    <w:p w:rsidR="00752802" w:rsidRDefault="00752802" w:rsidP="00752802">
      <w:pPr>
        <w:pStyle w:val="a3"/>
        <w:shd w:val="clear" w:color="auto" w:fill="FFFFFF"/>
        <w:spacing w:before="0" w:beforeAutospacing="0" w:after="0" w:afterAutospacing="0"/>
        <w:jc w:val="both"/>
        <w:rPr>
          <w:color w:val="000000"/>
        </w:rPr>
      </w:pPr>
      <w:r>
        <w:rPr>
          <w:color w:val="000000"/>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52802" w:rsidRDefault="00752802" w:rsidP="00752802">
      <w:pPr>
        <w:pStyle w:val="a3"/>
        <w:shd w:val="clear" w:color="auto" w:fill="FFFFFF"/>
        <w:spacing w:before="0" w:beforeAutospacing="0" w:after="0" w:afterAutospacing="0"/>
        <w:jc w:val="both"/>
        <w:rPr>
          <w:color w:val="000000"/>
        </w:rPr>
      </w:pPr>
      <w:proofErr w:type="gramStart"/>
      <w:r>
        <w:rPr>
          <w:color w:val="000000"/>
        </w:rPr>
        <w:t>а</w:t>
      </w:r>
      <w:proofErr w:type="gramEnd"/>
      <w:r>
        <w:rPr>
          <w:color w:val="000000"/>
        </w:rPr>
        <w:t>) безвозмездного оказания образовательных услуг;</w:t>
      </w:r>
    </w:p>
    <w:p w:rsidR="00752802" w:rsidRDefault="00752802" w:rsidP="00752802">
      <w:pPr>
        <w:pStyle w:val="a3"/>
        <w:shd w:val="clear" w:color="auto" w:fill="FFFFFF"/>
        <w:spacing w:before="0" w:beforeAutospacing="0" w:after="0" w:afterAutospacing="0"/>
        <w:jc w:val="both"/>
        <w:rPr>
          <w:color w:val="000000"/>
        </w:rPr>
      </w:pPr>
      <w:proofErr w:type="gramStart"/>
      <w:r>
        <w:rPr>
          <w:color w:val="000000"/>
        </w:rPr>
        <w:t>б</w:t>
      </w:r>
      <w:proofErr w:type="gramEnd"/>
      <w:r>
        <w:rPr>
          <w:color w:val="000000"/>
        </w:rPr>
        <w:t>) соразмерного уменьшения стоимости оказанных платных образовательных услуг;</w:t>
      </w:r>
    </w:p>
    <w:p w:rsidR="00752802" w:rsidRDefault="00752802" w:rsidP="00752802">
      <w:pPr>
        <w:pStyle w:val="a3"/>
        <w:shd w:val="clear" w:color="auto" w:fill="FFFFFF"/>
        <w:spacing w:before="0" w:beforeAutospacing="0" w:after="0" w:afterAutospacing="0"/>
        <w:jc w:val="both"/>
        <w:rPr>
          <w:color w:val="000000"/>
        </w:rPr>
      </w:pPr>
      <w:proofErr w:type="gramStart"/>
      <w:r>
        <w:rPr>
          <w:color w:val="000000"/>
        </w:rPr>
        <w:t>в</w:t>
      </w:r>
      <w:proofErr w:type="gramEnd"/>
      <w:r>
        <w:rPr>
          <w:color w:val="000000"/>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52802" w:rsidRDefault="00752802" w:rsidP="00752802">
      <w:pPr>
        <w:pStyle w:val="a3"/>
        <w:shd w:val="clear" w:color="auto" w:fill="FFFFFF"/>
        <w:spacing w:before="0" w:beforeAutospacing="0" w:after="0" w:afterAutospacing="0"/>
        <w:jc w:val="both"/>
        <w:rPr>
          <w:color w:val="000000"/>
        </w:rPr>
      </w:pPr>
      <w:r>
        <w:rPr>
          <w:color w:val="000000"/>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52802" w:rsidRDefault="00752802" w:rsidP="00752802">
      <w:pPr>
        <w:pStyle w:val="a3"/>
        <w:shd w:val="clear" w:color="auto" w:fill="FFFFFF"/>
        <w:spacing w:before="0" w:beforeAutospacing="0" w:after="0" w:afterAutospacing="0"/>
        <w:jc w:val="both"/>
        <w:rPr>
          <w:color w:val="000000"/>
        </w:rPr>
      </w:pPr>
      <w:r>
        <w:rPr>
          <w:color w:val="000000"/>
        </w:rPr>
        <w:t xml:space="preserve">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752802" w:rsidRDefault="00752802" w:rsidP="00752802">
      <w:pPr>
        <w:pStyle w:val="a3"/>
        <w:shd w:val="clear" w:color="auto" w:fill="FFFFFF"/>
        <w:spacing w:before="0" w:beforeAutospacing="0" w:after="0" w:afterAutospacing="0"/>
        <w:jc w:val="both"/>
        <w:rPr>
          <w:color w:val="000000"/>
        </w:rPr>
      </w:pPr>
    </w:p>
    <w:p w:rsidR="00752802" w:rsidRDefault="00752802" w:rsidP="00752802">
      <w:pPr>
        <w:spacing w:after="0" w:line="240" w:lineRule="auto"/>
        <w:jc w:val="both"/>
        <w:rPr>
          <w:rFonts w:ascii="Times New Roman" w:hAnsi="Times New Roman"/>
          <w:b/>
          <w:sz w:val="24"/>
          <w:szCs w:val="24"/>
        </w:rPr>
      </w:pPr>
      <w:r>
        <w:rPr>
          <w:rFonts w:ascii="Times New Roman" w:hAnsi="Times New Roman"/>
          <w:b/>
          <w:sz w:val="24"/>
          <w:szCs w:val="24"/>
        </w:rPr>
        <w:t>5. Оплата услуг</w:t>
      </w:r>
    </w:p>
    <w:p w:rsidR="00752802" w:rsidRDefault="00752802" w:rsidP="00752802">
      <w:pPr>
        <w:spacing w:after="0" w:line="240" w:lineRule="auto"/>
        <w:jc w:val="both"/>
        <w:rPr>
          <w:rFonts w:ascii="Times New Roman" w:hAnsi="Times New Roman"/>
          <w:sz w:val="28"/>
          <w:szCs w:val="28"/>
        </w:rPr>
      </w:pPr>
      <w:r>
        <w:rPr>
          <w:rFonts w:ascii="Times New Roman" w:hAnsi="Times New Roman"/>
          <w:sz w:val="24"/>
          <w:szCs w:val="24"/>
        </w:rPr>
        <w:t xml:space="preserve">5.1. Заказчик в течение 10 (десяти дней с начала месяца) оплачивает услуги, указанные в разделе 1 настоящего договора, в сумме </w:t>
      </w:r>
      <w:r>
        <w:rPr>
          <w:rFonts w:ascii="Times New Roman" w:hAnsi="Times New Roman"/>
          <w:b/>
          <w:sz w:val="24"/>
          <w:szCs w:val="24"/>
        </w:rPr>
        <w:t>300 рублей</w:t>
      </w:r>
      <w:r>
        <w:rPr>
          <w:rFonts w:ascii="Times New Roman" w:hAnsi="Times New Roman"/>
          <w:sz w:val="24"/>
          <w:szCs w:val="24"/>
        </w:rPr>
        <w:t xml:space="preserve"> в месяц за 8 занятий в форме </w:t>
      </w:r>
      <w:r>
        <w:rPr>
          <w:rFonts w:ascii="Times New Roman" w:hAnsi="Times New Roman"/>
          <w:sz w:val="24"/>
          <w:szCs w:val="24"/>
        </w:rPr>
        <w:lastRenderedPageBreak/>
        <w:t xml:space="preserve">непосредственной образовательной деятельности в соответствии с программой по обучению английскому языку, утвержденной на педсовете от 31.08.2015 </w:t>
      </w:r>
      <w:proofErr w:type="gramStart"/>
      <w:r>
        <w:rPr>
          <w:rFonts w:ascii="Times New Roman" w:hAnsi="Times New Roman"/>
          <w:sz w:val="24"/>
          <w:szCs w:val="24"/>
        </w:rPr>
        <w:t>года  №</w:t>
      </w:r>
      <w:proofErr w:type="gramEnd"/>
      <w:r>
        <w:rPr>
          <w:rFonts w:ascii="Times New Roman" w:hAnsi="Times New Roman"/>
          <w:sz w:val="24"/>
          <w:szCs w:val="24"/>
        </w:rPr>
        <w:t xml:space="preserve"> 197 протокол № 1.</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 xml:space="preserve">5.2. Оплата производится на счет Исполнителя в сбербанке в соответствии с выданной квитанцией. </w:t>
      </w:r>
    </w:p>
    <w:p w:rsidR="00752802" w:rsidRPr="00610492" w:rsidRDefault="00752802" w:rsidP="00752802">
      <w:pPr>
        <w:spacing w:after="0" w:line="240" w:lineRule="auto"/>
        <w:jc w:val="both"/>
        <w:rPr>
          <w:rFonts w:ascii="Times New Roman" w:hAnsi="Times New Roman"/>
          <w:sz w:val="24"/>
          <w:szCs w:val="24"/>
        </w:rPr>
      </w:pPr>
      <w:r>
        <w:rPr>
          <w:rFonts w:ascii="Times New Roman" w:hAnsi="Times New Roman"/>
          <w:sz w:val="24"/>
          <w:szCs w:val="24"/>
        </w:rPr>
        <w:t xml:space="preserve">5.3. </w:t>
      </w:r>
      <w:r w:rsidRPr="00610492">
        <w:rPr>
          <w:rFonts w:ascii="Times New Roman" w:hAnsi="Times New Roman"/>
          <w:sz w:val="24"/>
          <w:szCs w:val="24"/>
        </w:rPr>
        <w:t>Расчет оплаты производится за фактическое посещение ребенком платной услуги</w:t>
      </w:r>
      <w:r>
        <w:rPr>
          <w:rFonts w:ascii="Times New Roman" w:hAnsi="Times New Roman"/>
          <w:sz w:val="24"/>
          <w:szCs w:val="24"/>
        </w:rPr>
        <w:t>.</w:t>
      </w:r>
    </w:p>
    <w:p w:rsidR="00752802" w:rsidRDefault="00752802" w:rsidP="00752802">
      <w:pPr>
        <w:spacing w:after="0" w:line="240" w:lineRule="auto"/>
        <w:jc w:val="both"/>
        <w:rPr>
          <w:rFonts w:ascii="Times New Roman" w:hAnsi="Times New Roman"/>
          <w:b/>
          <w:bCs/>
          <w:sz w:val="24"/>
          <w:szCs w:val="24"/>
        </w:rPr>
      </w:pPr>
      <w:r>
        <w:rPr>
          <w:rFonts w:ascii="Times New Roman" w:hAnsi="Times New Roman"/>
          <w:sz w:val="24"/>
          <w:szCs w:val="24"/>
        </w:rPr>
        <w:t>6</w:t>
      </w:r>
      <w:r>
        <w:rPr>
          <w:rFonts w:ascii="Times New Roman" w:hAnsi="Times New Roman"/>
          <w:b/>
          <w:bCs/>
          <w:sz w:val="24"/>
          <w:szCs w:val="24"/>
        </w:rPr>
        <w:t>.Основания изменения и расторжения договора.</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6.1.Условия,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6.2. Настоящий договор может быть расторгнут по соглашению сторон.</w:t>
      </w:r>
    </w:p>
    <w:p w:rsidR="00752802" w:rsidRDefault="00752802" w:rsidP="00752802">
      <w:pPr>
        <w:numPr>
          <w:ilvl w:val="0"/>
          <w:numId w:val="1"/>
        </w:numPr>
        <w:spacing w:after="0" w:line="240" w:lineRule="auto"/>
        <w:jc w:val="both"/>
        <w:rPr>
          <w:rFonts w:ascii="Times New Roman" w:hAnsi="Times New Roman"/>
          <w:sz w:val="24"/>
          <w:szCs w:val="24"/>
        </w:rPr>
      </w:pPr>
      <w:proofErr w:type="gramStart"/>
      <w:r>
        <w:rPr>
          <w:rFonts w:ascii="Times New Roman" w:hAnsi="Times New Roman"/>
          <w:sz w:val="24"/>
          <w:szCs w:val="24"/>
        </w:rPr>
        <w:t>По  инициативе</w:t>
      </w:r>
      <w:proofErr w:type="gramEnd"/>
      <w:r>
        <w:rPr>
          <w:rFonts w:ascii="Times New Roman" w:hAnsi="Times New Roman"/>
          <w:sz w:val="24"/>
          <w:szCs w:val="24"/>
        </w:rPr>
        <w:t xml:space="preserve"> одной из сторон по основаниям, предусмотренным действующим законодательством РФ.</w:t>
      </w:r>
    </w:p>
    <w:p w:rsidR="00752802" w:rsidRPr="00AF57FF" w:rsidRDefault="00752802" w:rsidP="00752802">
      <w:pPr>
        <w:spacing w:after="0" w:line="240" w:lineRule="auto"/>
        <w:jc w:val="both"/>
        <w:rPr>
          <w:rFonts w:ascii="Times New Roman" w:hAnsi="Times New Roman"/>
          <w:sz w:val="24"/>
          <w:szCs w:val="24"/>
        </w:rPr>
      </w:pPr>
      <w:r>
        <w:rPr>
          <w:rFonts w:ascii="Times New Roman" w:hAnsi="Times New Roman"/>
          <w:sz w:val="24"/>
          <w:szCs w:val="24"/>
        </w:rPr>
        <w:t>Договор считается расторгнутым со дня письменного уведомления Исполнителем заказчика об отказе от исполнения договора.</w:t>
      </w:r>
    </w:p>
    <w:p w:rsidR="00752802" w:rsidRDefault="00752802" w:rsidP="00752802">
      <w:pPr>
        <w:spacing w:after="0" w:line="240" w:lineRule="auto"/>
        <w:jc w:val="both"/>
        <w:rPr>
          <w:rFonts w:ascii="Times New Roman" w:hAnsi="Times New Roman"/>
          <w:b/>
          <w:sz w:val="24"/>
          <w:szCs w:val="24"/>
        </w:rPr>
      </w:pPr>
      <w:r>
        <w:rPr>
          <w:rFonts w:ascii="Times New Roman" w:hAnsi="Times New Roman"/>
          <w:b/>
          <w:sz w:val="24"/>
          <w:szCs w:val="24"/>
        </w:rPr>
        <w:t>7. Ответственность за неисполнение или ненадлежащее исполнение обязательств по настоящему договору</w:t>
      </w:r>
    </w:p>
    <w:p w:rsidR="00752802" w:rsidRDefault="00752802" w:rsidP="00752802">
      <w:pPr>
        <w:spacing w:after="0" w:line="240" w:lineRule="auto"/>
        <w:ind w:left="-426" w:firstLine="426"/>
        <w:jc w:val="both"/>
        <w:rPr>
          <w:rFonts w:ascii="Times New Roman" w:hAnsi="Times New Roman"/>
          <w:sz w:val="24"/>
          <w:szCs w:val="24"/>
        </w:rPr>
      </w:pPr>
      <w:r>
        <w:rPr>
          <w:rFonts w:ascii="Times New Roman" w:hAnsi="Times New Roman"/>
          <w:sz w:val="24"/>
          <w:szCs w:val="24"/>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52802" w:rsidRDefault="00752802" w:rsidP="00752802">
      <w:pPr>
        <w:spacing w:after="0" w:line="240" w:lineRule="auto"/>
        <w:jc w:val="both"/>
        <w:rPr>
          <w:rFonts w:ascii="Times New Roman" w:hAnsi="Times New Roman"/>
          <w:b/>
          <w:sz w:val="24"/>
          <w:szCs w:val="24"/>
        </w:rPr>
      </w:pPr>
      <w:r>
        <w:rPr>
          <w:rFonts w:ascii="Times New Roman" w:hAnsi="Times New Roman"/>
          <w:b/>
          <w:sz w:val="24"/>
          <w:szCs w:val="24"/>
        </w:rPr>
        <w:t>8. Срок действия договора и другие условия</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 xml:space="preserve">8.1. Настоящий договор вступает в силу со дня его заключения сторонами и действует до </w:t>
      </w:r>
      <w:r>
        <w:rPr>
          <w:rFonts w:ascii="Times New Roman" w:hAnsi="Times New Roman"/>
          <w:b/>
          <w:sz w:val="24"/>
          <w:szCs w:val="24"/>
        </w:rPr>
        <w:t>"31" мая 2016 года</w:t>
      </w:r>
      <w:r>
        <w:rPr>
          <w:rFonts w:ascii="Times New Roman" w:hAnsi="Times New Roman"/>
          <w:sz w:val="24"/>
          <w:szCs w:val="24"/>
        </w:rPr>
        <w:t xml:space="preserve">  </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 xml:space="preserve">8.2. Если одна из сторон не заявила о расторжении договора, договор продляется еще на год (до окончания срока обучения) </w:t>
      </w:r>
    </w:p>
    <w:p w:rsidR="00752802" w:rsidRDefault="00752802" w:rsidP="00752802">
      <w:pPr>
        <w:spacing w:after="0" w:line="240" w:lineRule="auto"/>
        <w:jc w:val="both"/>
        <w:rPr>
          <w:rFonts w:ascii="Times New Roman" w:hAnsi="Times New Roman"/>
          <w:sz w:val="24"/>
          <w:szCs w:val="24"/>
        </w:rPr>
      </w:pPr>
      <w:r>
        <w:rPr>
          <w:rFonts w:ascii="Times New Roman" w:hAnsi="Times New Roman"/>
          <w:sz w:val="24"/>
          <w:szCs w:val="24"/>
        </w:rPr>
        <w:t>8.3. Договор составлен в двух экземплярах, имеющих равную юридическую силу.</w:t>
      </w:r>
    </w:p>
    <w:p w:rsidR="00752802" w:rsidRDefault="00752802" w:rsidP="00752802">
      <w:pPr>
        <w:spacing w:after="0" w:line="240" w:lineRule="auto"/>
        <w:jc w:val="both"/>
        <w:rPr>
          <w:rFonts w:ascii="Times New Roman" w:hAnsi="Times New Roman"/>
          <w:sz w:val="24"/>
          <w:szCs w:val="24"/>
        </w:rPr>
      </w:pPr>
    </w:p>
    <w:p w:rsidR="00752802" w:rsidRDefault="00752802" w:rsidP="00752802">
      <w:pPr>
        <w:tabs>
          <w:tab w:val="left" w:pos="4095"/>
        </w:tabs>
        <w:jc w:val="center"/>
        <w:rPr>
          <w:rFonts w:ascii="Times New Roman" w:hAnsi="Times New Roman"/>
          <w:b/>
          <w:sz w:val="24"/>
          <w:szCs w:val="24"/>
        </w:rPr>
      </w:pPr>
      <w:r>
        <w:rPr>
          <w:rFonts w:ascii="Times New Roman" w:hAnsi="Times New Roman"/>
          <w:b/>
          <w:sz w:val="24"/>
          <w:szCs w:val="24"/>
        </w:rPr>
        <w:t>9. Подписи сторон</w:t>
      </w:r>
    </w:p>
    <w:p w:rsidR="00752802" w:rsidRDefault="00752802" w:rsidP="00752802">
      <w:pPr>
        <w:spacing w:after="0" w:line="240" w:lineRule="auto"/>
        <w:rPr>
          <w:rFonts w:ascii="Times New Roman" w:hAnsi="Times New Roman"/>
          <w:b/>
          <w:bCs/>
          <w:sz w:val="20"/>
          <w:szCs w:val="20"/>
        </w:rPr>
      </w:pPr>
      <w:proofErr w:type="gramStart"/>
      <w:r>
        <w:rPr>
          <w:rFonts w:ascii="Times New Roman" w:hAnsi="Times New Roman"/>
          <w:b/>
          <w:bCs/>
          <w:sz w:val="20"/>
          <w:szCs w:val="20"/>
        </w:rPr>
        <w:t xml:space="preserve">Исполнитель:   </w:t>
      </w:r>
      <w:proofErr w:type="gramEnd"/>
      <w:r>
        <w:rPr>
          <w:rFonts w:ascii="Times New Roman" w:hAnsi="Times New Roman"/>
          <w:b/>
          <w:bCs/>
          <w:sz w:val="20"/>
          <w:szCs w:val="20"/>
        </w:rPr>
        <w:t xml:space="preserve">                                                          Заказчик:</w:t>
      </w:r>
    </w:p>
    <w:p w:rsidR="00752802" w:rsidRDefault="00752802" w:rsidP="00752802">
      <w:pPr>
        <w:spacing w:after="0" w:line="240" w:lineRule="auto"/>
        <w:rPr>
          <w:rFonts w:ascii="Times New Roman" w:hAnsi="Times New Roman"/>
          <w:sz w:val="20"/>
          <w:szCs w:val="20"/>
        </w:rPr>
      </w:pPr>
      <w:proofErr w:type="gramStart"/>
      <w:r>
        <w:rPr>
          <w:rFonts w:ascii="Times New Roman" w:hAnsi="Times New Roman"/>
          <w:sz w:val="20"/>
          <w:szCs w:val="20"/>
        </w:rPr>
        <w:t>муниципальное</w:t>
      </w:r>
      <w:proofErr w:type="gramEnd"/>
      <w:r>
        <w:rPr>
          <w:rFonts w:ascii="Times New Roman" w:hAnsi="Times New Roman"/>
          <w:sz w:val="20"/>
          <w:szCs w:val="20"/>
        </w:rPr>
        <w:t xml:space="preserve"> бюджетное дошкольное               Ф.И.О.___________________________________________</w:t>
      </w:r>
    </w:p>
    <w:p w:rsidR="00752802" w:rsidRDefault="00752802" w:rsidP="00752802">
      <w:pPr>
        <w:spacing w:after="0" w:line="240" w:lineRule="auto"/>
        <w:rPr>
          <w:rFonts w:ascii="Times New Roman" w:hAnsi="Times New Roman"/>
          <w:sz w:val="20"/>
          <w:szCs w:val="20"/>
        </w:rPr>
      </w:pPr>
      <w:proofErr w:type="gramStart"/>
      <w:r>
        <w:rPr>
          <w:rFonts w:ascii="Times New Roman" w:hAnsi="Times New Roman"/>
          <w:sz w:val="20"/>
          <w:szCs w:val="20"/>
        </w:rPr>
        <w:t>образовательное</w:t>
      </w:r>
      <w:proofErr w:type="gramEnd"/>
      <w:r>
        <w:rPr>
          <w:rFonts w:ascii="Times New Roman" w:hAnsi="Times New Roman"/>
          <w:sz w:val="20"/>
          <w:szCs w:val="20"/>
        </w:rPr>
        <w:t xml:space="preserve"> учреждение «Детский сад№66</w:t>
      </w:r>
    </w:p>
    <w:p w:rsidR="00752802" w:rsidRDefault="00752802" w:rsidP="00752802">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Тополёк»   </w:t>
      </w:r>
      <w:proofErr w:type="gramEnd"/>
      <w:r>
        <w:rPr>
          <w:rFonts w:ascii="Times New Roman" w:hAnsi="Times New Roman"/>
          <w:sz w:val="20"/>
          <w:szCs w:val="20"/>
        </w:rPr>
        <w:t xml:space="preserve">                                                            паспортные данные__________________________________</w:t>
      </w:r>
    </w:p>
    <w:p w:rsidR="00752802" w:rsidRDefault="00752802" w:rsidP="00752802">
      <w:pPr>
        <w:spacing w:after="0" w:line="240" w:lineRule="auto"/>
        <w:jc w:val="right"/>
        <w:rPr>
          <w:rFonts w:ascii="Times New Roman" w:hAnsi="Times New Roman"/>
          <w:sz w:val="20"/>
          <w:szCs w:val="20"/>
        </w:rPr>
      </w:pPr>
      <w:r>
        <w:rPr>
          <w:rFonts w:ascii="Times New Roman" w:hAnsi="Times New Roman"/>
          <w:sz w:val="20"/>
          <w:szCs w:val="20"/>
        </w:rPr>
        <w:t xml:space="preserve">__________________    _______________________________                                                                                             </w:t>
      </w:r>
    </w:p>
    <w:p w:rsidR="00752802" w:rsidRDefault="00752802" w:rsidP="00752802">
      <w:pPr>
        <w:spacing w:after="0" w:line="240" w:lineRule="auto"/>
        <w:rPr>
          <w:rFonts w:ascii="Times New Roman" w:hAnsi="Times New Roman"/>
          <w:sz w:val="20"/>
          <w:szCs w:val="20"/>
        </w:rPr>
      </w:pPr>
      <w:r>
        <w:rPr>
          <w:rFonts w:ascii="Times New Roman" w:hAnsi="Times New Roman"/>
          <w:sz w:val="20"/>
          <w:szCs w:val="20"/>
        </w:rPr>
        <w:t xml:space="preserve">ул. </w:t>
      </w:r>
      <w:proofErr w:type="spellStart"/>
      <w:r>
        <w:rPr>
          <w:rFonts w:ascii="Times New Roman" w:hAnsi="Times New Roman"/>
          <w:sz w:val="20"/>
          <w:szCs w:val="20"/>
        </w:rPr>
        <w:t>Полынковская</w:t>
      </w:r>
      <w:proofErr w:type="spellEnd"/>
      <w:r>
        <w:rPr>
          <w:rFonts w:ascii="Times New Roman" w:hAnsi="Times New Roman"/>
          <w:sz w:val="20"/>
          <w:szCs w:val="20"/>
        </w:rPr>
        <w:t xml:space="preserve">, д.53 т 44-29-40                            __________________________________________________  </w:t>
      </w:r>
    </w:p>
    <w:p w:rsidR="00752802" w:rsidRDefault="00752802" w:rsidP="00752802">
      <w:pPr>
        <w:spacing w:after="0" w:line="240" w:lineRule="auto"/>
        <w:rPr>
          <w:rFonts w:ascii="Times New Roman" w:hAnsi="Times New Roman"/>
          <w:sz w:val="20"/>
          <w:szCs w:val="20"/>
        </w:rPr>
      </w:pPr>
      <w:proofErr w:type="gramStart"/>
      <w:r>
        <w:rPr>
          <w:rFonts w:ascii="Times New Roman" w:hAnsi="Times New Roman"/>
          <w:sz w:val="20"/>
          <w:szCs w:val="20"/>
        </w:rPr>
        <w:t>ИНН  6833010903</w:t>
      </w:r>
      <w:proofErr w:type="gramEnd"/>
      <w:r>
        <w:rPr>
          <w:rFonts w:ascii="Times New Roman" w:hAnsi="Times New Roman"/>
          <w:sz w:val="20"/>
          <w:szCs w:val="20"/>
        </w:rPr>
        <w:t xml:space="preserve">  л\с 20646У55660                          ______________________________________________                                                                          </w:t>
      </w:r>
    </w:p>
    <w:p w:rsidR="00752802" w:rsidRDefault="00752802" w:rsidP="00752802">
      <w:pPr>
        <w:spacing w:after="0" w:line="240" w:lineRule="auto"/>
        <w:rPr>
          <w:rFonts w:ascii="Times New Roman" w:hAnsi="Times New Roman"/>
          <w:sz w:val="20"/>
          <w:szCs w:val="20"/>
        </w:rPr>
      </w:pPr>
      <w:r>
        <w:rPr>
          <w:rFonts w:ascii="Times New Roman" w:hAnsi="Times New Roman"/>
          <w:sz w:val="20"/>
          <w:szCs w:val="20"/>
        </w:rPr>
        <w:t>ГРКЦ ГУ Банка России по Тамбовской</w:t>
      </w:r>
    </w:p>
    <w:p w:rsidR="00752802" w:rsidRDefault="00752802" w:rsidP="00752802">
      <w:pPr>
        <w:spacing w:after="0" w:line="240" w:lineRule="auto"/>
        <w:rPr>
          <w:rFonts w:ascii="Times New Roman" w:hAnsi="Times New Roman"/>
          <w:sz w:val="20"/>
          <w:szCs w:val="20"/>
        </w:rPr>
      </w:pPr>
      <w:proofErr w:type="gramStart"/>
      <w:r>
        <w:rPr>
          <w:rFonts w:ascii="Times New Roman" w:hAnsi="Times New Roman"/>
          <w:sz w:val="20"/>
          <w:szCs w:val="20"/>
        </w:rPr>
        <w:t>области</w:t>
      </w:r>
      <w:proofErr w:type="gramEnd"/>
      <w:r>
        <w:rPr>
          <w:rFonts w:ascii="Times New Roman" w:hAnsi="Times New Roman"/>
          <w:sz w:val="20"/>
          <w:szCs w:val="20"/>
        </w:rPr>
        <w:t xml:space="preserve">, г. Тамбов КПП  682901001                       место жительства________________________________ </w:t>
      </w:r>
    </w:p>
    <w:p w:rsidR="00752802" w:rsidRDefault="00752802" w:rsidP="00752802">
      <w:pPr>
        <w:spacing w:after="0" w:line="240" w:lineRule="auto"/>
        <w:rPr>
          <w:rFonts w:ascii="Times New Roman" w:hAnsi="Times New Roman"/>
          <w:sz w:val="20"/>
          <w:szCs w:val="20"/>
        </w:rPr>
      </w:pPr>
      <w:r>
        <w:rPr>
          <w:rFonts w:ascii="Times New Roman" w:hAnsi="Times New Roman"/>
          <w:sz w:val="20"/>
          <w:szCs w:val="20"/>
        </w:rPr>
        <w:t>КДБК 75630201040040000130                                  _________________________________________________</w:t>
      </w:r>
    </w:p>
    <w:p w:rsidR="00752802" w:rsidRDefault="00752802" w:rsidP="00752802">
      <w:pPr>
        <w:spacing w:after="0" w:line="240" w:lineRule="auto"/>
        <w:rPr>
          <w:rFonts w:ascii="Times New Roman" w:hAnsi="Times New Roman"/>
          <w:sz w:val="20"/>
          <w:szCs w:val="20"/>
        </w:rPr>
      </w:pPr>
      <w:r>
        <w:rPr>
          <w:rFonts w:ascii="Times New Roman" w:hAnsi="Times New Roman"/>
          <w:sz w:val="20"/>
          <w:szCs w:val="20"/>
        </w:rPr>
        <w:t xml:space="preserve"> Р\</w:t>
      </w:r>
      <w:proofErr w:type="gramStart"/>
      <w:r>
        <w:rPr>
          <w:rFonts w:ascii="Times New Roman" w:hAnsi="Times New Roman"/>
          <w:sz w:val="20"/>
          <w:szCs w:val="20"/>
        </w:rPr>
        <w:t>с  40701810168501000092</w:t>
      </w:r>
      <w:proofErr w:type="gramEnd"/>
      <w:r>
        <w:rPr>
          <w:rFonts w:ascii="Times New Roman" w:hAnsi="Times New Roman"/>
          <w:sz w:val="20"/>
          <w:szCs w:val="20"/>
        </w:rPr>
        <w:t xml:space="preserve">                                    телефон _____________________________     </w:t>
      </w:r>
    </w:p>
    <w:p w:rsidR="00752802" w:rsidRDefault="00752802" w:rsidP="00752802">
      <w:pPr>
        <w:spacing w:after="0" w:line="240" w:lineRule="auto"/>
        <w:rPr>
          <w:rFonts w:ascii="Times New Roman" w:hAnsi="Times New Roman"/>
          <w:sz w:val="20"/>
          <w:szCs w:val="20"/>
        </w:rPr>
      </w:pPr>
      <w:proofErr w:type="spellStart"/>
      <w:r>
        <w:rPr>
          <w:rFonts w:ascii="Times New Roman" w:hAnsi="Times New Roman"/>
          <w:sz w:val="20"/>
          <w:szCs w:val="20"/>
        </w:rPr>
        <w:t>Заведующий________О.Е</w:t>
      </w:r>
      <w:proofErr w:type="spellEnd"/>
      <w:r>
        <w:rPr>
          <w:rFonts w:ascii="Times New Roman" w:hAnsi="Times New Roman"/>
          <w:sz w:val="20"/>
          <w:szCs w:val="20"/>
        </w:rPr>
        <w:t xml:space="preserve">. Владимирова                 </w:t>
      </w:r>
      <w:proofErr w:type="gramStart"/>
      <w:r>
        <w:rPr>
          <w:rFonts w:ascii="Times New Roman" w:hAnsi="Times New Roman"/>
          <w:sz w:val="20"/>
          <w:szCs w:val="20"/>
        </w:rPr>
        <w:t>подпись  _</w:t>
      </w:r>
      <w:proofErr w:type="gramEnd"/>
      <w:r>
        <w:rPr>
          <w:rFonts w:ascii="Times New Roman" w:hAnsi="Times New Roman"/>
          <w:sz w:val="20"/>
          <w:szCs w:val="20"/>
        </w:rPr>
        <w:t>__________________________</w:t>
      </w:r>
    </w:p>
    <w:p w:rsidR="00752802" w:rsidRDefault="00752802" w:rsidP="00752802">
      <w:pPr>
        <w:spacing w:after="0" w:line="240" w:lineRule="auto"/>
        <w:rPr>
          <w:rFonts w:ascii="Times New Roman" w:hAnsi="Times New Roman"/>
          <w:sz w:val="20"/>
          <w:szCs w:val="20"/>
        </w:rPr>
      </w:pPr>
    </w:p>
    <w:p w:rsidR="00752802" w:rsidRDefault="00752802" w:rsidP="00752802">
      <w:pPr>
        <w:spacing w:after="0" w:line="240" w:lineRule="auto"/>
        <w:rPr>
          <w:rFonts w:ascii="Times New Roman" w:hAnsi="Times New Roman"/>
          <w:sz w:val="20"/>
          <w:szCs w:val="20"/>
        </w:rPr>
      </w:pPr>
      <w:r>
        <w:rPr>
          <w:rFonts w:ascii="Times New Roman" w:hAnsi="Times New Roman"/>
          <w:sz w:val="20"/>
          <w:szCs w:val="20"/>
        </w:rPr>
        <w:t>Второй экземпляр получен _____________________________</w:t>
      </w:r>
    </w:p>
    <w:p w:rsidR="00752802" w:rsidRDefault="00752802" w:rsidP="00752802">
      <w:pPr>
        <w:spacing w:after="0" w:line="240" w:lineRule="auto"/>
        <w:rPr>
          <w:rFonts w:ascii="Times New Roman" w:hAnsi="Times New Roman"/>
          <w:sz w:val="24"/>
          <w:szCs w:val="24"/>
        </w:rPr>
      </w:pPr>
    </w:p>
    <w:p w:rsidR="00752802" w:rsidRDefault="00752802" w:rsidP="00752802"/>
    <w:p w:rsidR="00752802" w:rsidRDefault="00752802" w:rsidP="00752802"/>
    <w:p w:rsidR="00752802" w:rsidRDefault="00752802" w:rsidP="00752802"/>
    <w:p w:rsidR="00752802" w:rsidRDefault="00752802" w:rsidP="00752802"/>
    <w:p w:rsidR="00752802" w:rsidRDefault="00752802" w:rsidP="00752802"/>
    <w:p w:rsidR="00752802" w:rsidRDefault="00752802" w:rsidP="00752802"/>
    <w:p w:rsidR="00752802" w:rsidRDefault="00752802" w:rsidP="00752802"/>
    <w:p w:rsidR="00752802" w:rsidRDefault="00752802" w:rsidP="00752802"/>
    <w:p w:rsidR="00752802" w:rsidRDefault="00752802" w:rsidP="00752802"/>
    <w:p w:rsidR="00752802" w:rsidRPr="001A6772" w:rsidRDefault="00752802" w:rsidP="00752802">
      <w:pPr>
        <w:tabs>
          <w:tab w:val="left" w:pos="8085"/>
        </w:tabs>
        <w:rPr>
          <w:rFonts w:ascii="Times New Roman" w:hAnsi="Times New Roman" w:cs="Times New Roman"/>
        </w:rPr>
      </w:pPr>
      <w:r>
        <w:rPr>
          <w:rFonts w:ascii="Times New Roman" w:hAnsi="Times New Roman" w:cs="Times New Roman"/>
        </w:rPr>
        <w:t xml:space="preserve">                                                                                                                                       </w:t>
      </w:r>
      <w:r w:rsidRPr="001A6772">
        <w:rPr>
          <w:rFonts w:ascii="Times New Roman" w:hAnsi="Times New Roman" w:cs="Times New Roman"/>
        </w:rPr>
        <w:t>ПРИЛОЖЕНИЕ №1</w:t>
      </w:r>
    </w:p>
    <w:tbl>
      <w:tblPr>
        <w:tblpPr w:leftFromText="180" w:rightFromText="180" w:vertAnchor="text" w:horzAnchor="margin" w:tblpX="-459" w:tblpY="457"/>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2649"/>
        <w:gridCol w:w="1984"/>
        <w:gridCol w:w="2083"/>
        <w:gridCol w:w="1198"/>
        <w:gridCol w:w="1217"/>
      </w:tblGrid>
      <w:tr w:rsidR="00752802" w:rsidRPr="002A2630" w:rsidTr="004C68FC">
        <w:trPr>
          <w:trHeight w:val="407"/>
        </w:trPr>
        <w:tc>
          <w:tcPr>
            <w:tcW w:w="841" w:type="dxa"/>
            <w:vMerge w:val="restart"/>
            <w:tcBorders>
              <w:top w:val="single" w:sz="4" w:space="0" w:color="auto"/>
              <w:left w:val="single" w:sz="4" w:space="0" w:color="auto"/>
              <w:bottom w:val="single" w:sz="4" w:space="0" w:color="auto"/>
              <w:right w:val="single" w:sz="4" w:space="0" w:color="auto"/>
            </w:tcBorders>
          </w:tcPr>
          <w:p w:rsidR="00752802" w:rsidRPr="002A2630" w:rsidRDefault="00752802" w:rsidP="004C68FC">
            <w:pPr>
              <w:spacing w:after="216"/>
              <w:jc w:val="both"/>
              <w:rPr>
                <w:rFonts w:ascii="Times New Roman" w:hAnsi="Times New Roman" w:cs="Times New Roman"/>
                <w:sz w:val="24"/>
                <w:szCs w:val="24"/>
              </w:rPr>
            </w:pPr>
            <w:r w:rsidRPr="002A2630">
              <w:rPr>
                <w:rFonts w:ascii="Times New Roman" w:hAnsi="Times New Roman" w:cs="Times New Roman"/>
                <w:sz w:val="24"/>
                <w:szCs w:val="24"/>
              </w:rPr>
              <w:t>№</w:t>
            </w:r>
          </w:p>
        </w:tc>
        <w:tc>
          <w:tcPr>
            <w:tcW w:w="2649" w:type="dxa"/>
            <w:vMerge w:val="restart"/>
            <w:tcBorders>
              <w:top w:val="single" w:sz="4" w:space="0" w:color="auto"/>
              <w:left w:val="single" w:sz="4" w:space="0" w:color="auto"/>
              <w:bottom w:val="single" w:sz="4" w:space="0" w:color="auto"/>
              <w:right w:val="single" w:sz="4" w:space="0" w:color="auto"/>
            </w:tcBorders>
          </w:tcPr>
          <w:p w:rsidR="00752802" w:rsidRPr="002A2630" w:rsidRDefault="00752802" w:rsidP="004C68FC">
            <w:pPr>
              <w:spacing w:after="216"/>
              <w:jc w:val="both"/>
              <w:rPr>
                <w:rFonts w:ascii="Times New Roman" w:hAnsi="Times New Roman" w:cs="Times New Roman"/>
                <w:sz w:val="24"/>
                <w:szCs w:val="24"/>
              </w:rPr>
            </w:pPr>
            <w:r w:rsidRPr="002A2630">
              <w:rPr>
                <w:rFonts w:ascii="Times New Roman" w:hAnsi="Times New Roman" w:cs="Times New Roman"/>
                <w:sz w:val="24"/>
                <w:szCs w:val="24"/>
              </w:rPr>
              <w:t>Наименование образовательных услуг</w:t>
            </w:r>
          </w:p>
        </w:tc>
        <w:tc>
          <w:tcPr>
            <w:tcW w:w="1984" w:type="dxa"/>
            <w:vMerge w:val="restart"/>
            <w:tcBorders>
              <w:top w:val="single" w:sz="4" w:space="0" w:color="auto"/>
              <w:left w:val="single" w:sz="4" w:space="0" w:color="auto"/>
              <w:bottom w:val="single" w:sz="4" w:space="0" w:color="auto"/>
              <w:right w:val="single" w:sz="4" w:space="0" w:color="auto"/>
            </w:tcBorders>
          </w:tcPr>
          <w:p w:rsidR="00752802" w:rsidRPr="002A2630" w:rsidRDefault="00752802" w:rsidP="004C68FC">
            <w:pPr>
              <w:spacing w:after="216"/>
              <w:jc w:val="both"/>
              <w:rPr>
                <w:rFonts w:ascii="Times New Roman" w:hAnsi="Times New Roman" w:cs="Times New Roman"/>
                <w:sz w:val="24"/>
                <w:szCs w:val="24"/>
              </w:rPr>
            </w:pPr>
            <w:r w:rsidRPr="002A2630">
              <w:rPr>
                <w:rFonts w:ascii="Times New Roman" w:hAnsi="Times New Roman" w:cs="Times New Roman"/>
                <w:sz w:val="24"/>
                <w:szCs w:val="24"/>
              </w:rPr>
              <w:t>Форма предоставления услуг (групповая, индивидуальная)</w:t>
            </w:r>
          </w:p>
        </w:tc>
        <w:tc>
          <w:tcPr>
            <w:tcW w:w="2083" w:type="dxa"/>
            <w:vMerge w:val="restart"/>
            <w:tcBorders>
              <w:top w:val="single" w:sz="4" w:space="0" w:color="auto"/>
              <w:left w:val="single" w:sz="4" w:space="0" w:color="auto"/>
              <w:bottom w:val="single" w:sz="4" w:space="0" w:color="auto"/>
              <w:right w:val="single" w:sz="4" w:space="0" w:color="auto"/>
            </w:tcBorders>
          </w:tcPr>
          <w:p w:rsidR="00752802" w:rsidRPr="002A2630" w:rsidRDefault="00752802" w:rsidP="004C68FC">
            <w:pPr>
              <w:spacing w:after="216"/>
              <w:jc w:val="both"/>
              <w:rPr>
                <w:rFonts w:ascii="Times New Roman" w:hAnsi="Times New Roman" w:cs="Times New Roman"/>
                <w:sz w:val="24"/>
                <w:szCs w:val="24"/>
              </w:rPr>
            </w:pPr>
            <w:r w:rsidRPr="002A2630">
              <w:rPr>
                <w:rFonts w:ascii="Times New Roman" w:hAnsi="Times New Roman" w:cs="Times New Roman"/>
                <w:sz w:val="24"/>
                <w:szCs w:val="24"/>
              </w:rPr>
              <w:t>Наименование программы (курса)</w:t>
            </w:r>
          </w:p>
        </w:tc>
        <w:tc>
          <w:tcPr>
            <w:tcW w:w="2415" w:type="dxa"/>
            <w:gridSpan w:val="2"/>
            <w:tcBorders>
              <w:top w:val="single" w:sz="4" w:space="0" w:color="auto"/>
              <w:left w:val="single" w:sz="4" w:space="0" w:color="auto"/>
              <w:bottom w:val="single" w:sz="4" w:space="0" w:color="auto"/>
              <w:right w:val="single" w:sz="4" w:space="0" w:color="auto"/>
            </w:tcBorders>
          </w:tcPr>
          <w:p w:rsidR="00752802" w:rsidRPr="002A2630" w:rsidRDefault="00752802" w:rsidP="004C68FC">
            <w:pPr>
              <w:spacing w:after="216"/>
              <w:jc w:val="both"/>
              <w:rPr>
                <w:rFonts w:ascii="Times New Roman" w:hAnsi="Times New Roman" w:cs="Times New Roman"/>
                <w:sz w:val="24"/>
                <w:szCs w:val="24"/>
              </w:rPr>
            </w:pPr>
            <w:r w:rsidRPr="002A2630">
              <w:rPr>
                <w:rFonts w:ascii="Times New Roman" w:hAnsi="Times New Roman" w:cs="Times New Roman"/>
                <w:sz w:val="24"/>
                <w:szCs w:val="24"/>
              </w:rPr>
              <w:t>Количество часов</w:t>
            </w:r>
          </w:p>
        </w:tc>
      </w:tr>
      <w:tr w:rsidR="00752802" w:rsidRPr="002A2630" w:rsidTr="004C68FC">
        <w:trPr>
          <w:trHeight w:val="982"/>
        </w:trPr>
        <w:tc>
          <w:tcPr>
            <w:tcW w:w="841" w:type="dxa"/>
            <w:vMerge/>
            <w:tcBorders>
              <w:top w:val="single" w:sz="4" w:space="0" w:color="auto"/>
              <w:left w:val="single" w:sz="4" w:space="0" w:color="auto"/>
              <w:bottom w:val="single" w:sz="4" w:space="0" w:color="auto"/>
              <w:right w:val="single" w:sz="4" w:space="0" w:color="auto"/>
            </w:tcBorders>
          </w:tcPr>
          <w:p w:rsidR="00752802" w:rsidRPr="002A2630" w:rsidRDefault="00752802" w:rsidP="004C68FC">
            <w:pPr>
              <w:spacing w:after="216"/>
              <w:jc w:val="both"/>
              <w:rPr>
                <w:rFonts w:ascii="Times New Roman" w:hAnsi="Times New Roman" w:cs="Times New Roman"/>
                <w:sz w:val="24"/>
                <w:szCs w:val="24"/>
              </w:rPr>
            </w:pPr>
          </w:p>
        </w:tc>
        <w:tc>
          <w:tcPr>
            <w:tcW w:w="2649" w:type="dxa"/>
            <w:vMerge/>
            <w:tcBorders>
              <w:top w:val="single" w:sz="4" w:space="0" w:color="auto"/>
              <w:left w:val="single" w:sz="4" w:space="0" w:color="auto"/>
              <w:bottom w:val="single" w:sz="4" w:space="0" w:color="auto"/>
              <w:right w:val="single" w:sz="4" w:space="0" w:color="auto"/>
            </w:tcBorders>
          </w:tcPr>
          <w:p w:rsidR="00752802" w:rsidRPr="002A2630" w:rsidRDefault="00752802" w:rsidP="004C68FC">
            <w:pPr>
              <w:spacing w:after="216"/>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752802" w:rsidRPr="002A2630" w:rsidRDefault="00752802" w:rsidP="004C68FC">
            <w:pPr>
              <w:spacing w:after="216"/>
              <w:jc w:val="both"/>
              <w:rPr>
                <w:rFonts w:ascii="Times New Roman" w:hAnsi="Times New Roman" w:cs="Times New Roman"/>
                <w:sz w:val="24"/>
                <w:szCs w:val="24"/>
              </w:rPr>
            </w:pPr>
          </w:p>
        </w:tc>
        <w:tc>
          <w:tcPr>
            <w:tcW w:w="2083" w:type="dxa"/>
            <w:vMerge/>
            <w:tcBorders>
              <w:top w:val="single" w:sz="4" w:space="0" w:color="auto"/>
              <w:left w:val="single" w:sz="4" w:space="0" w:color="auto"/>
              <w:bottom w:val="single" w:sz="4" w:space="0" w:color="auto"/>
              <w:right w:val="single" w:sz="4" w:space="0" w:color="auto"/>
            </w:tcBorders>
          </w:tcPr>
          <w:p w:rsidR="00752802" w:rsidRPr="002A2630" w:rsidRDefault="00752802" w:rsidP="004C68FC">
            <w:pPr>
              <w:spacing w:after="216"/>
              <w:jc w:val="both"/>
              <w:rPr>
                <w:rFonts w:ascii="Times New Roman"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tcPr>
          <w:p w:rsidR="00752802" w:rsidRPr="002A2630" w:rsidRDefault="00752802" w:rsidP="004C68FC">
            <w:pPr>
              <w:spacing w:after="216"/>
              <w:jc w:val="both"/>
              <w:rPr>
                <w:rFonts w:ascii="Times New Roman" w:hAnsi="Times New Roman" w:cs="Times New Roman"/>
                <w:sz w:val="24"/>
                <w:szCs w:val="24"/>
              </w:rPr>
            </w:pPr>
            <w:r w:rsidRPr="002A2630">
              <w:rPr>
                <w:rFonts w:ascii="Times New Roman" w:hAnsi="Times New Roman" w:cs="Times New Roman"/>
                <w:sz w:val="24"/>
                <w:szCs w:val="24"/>
              </w:rPr>
              <w:t>В неделю</w:t>
            </w:r>
          </w:p>
        </w:tc>
        <w:tc>
          <w:tcPr>
            <w:tcW w:w="1217" w:type="dxa"/>
            <w:tcBorders>
              <w:top w:val="single" w:sz="4" w:space="0" w:color="auto"/>
              <w:left w:val="single" w:sz="4" w:space="0" w:color="auto"/>
              <w:bottom w:val="single" w:sz="4" w:space="0" w:color="auto"/>
              <w:right w:val="single" w:sz="4" w:space="0" w:color="auto"/>
            </w:tcBorders>
          </w:tcPr>
          <w:p w:rsidR="00752802" w:rsidRPr="002A2630" w:rsidRDefault="00752802" w:rsidP="004C68FC">
            <w:pPr>
              <w:spacing w:after="216"/>
              <w:jc w:val="both"/>
              <w:rPr>
                <w:rFonts w:ascii="Times New Roman" w:hAnsi="Times New Roman" w:cs="Times New Roman"/>
                <w:sz w:val="24"/>
                <w:szCs w:val="24"/>
              </w:rPr>
            </w:pPr>
            <w:proofErr w:type="gramStart"/>
            <w:r w:rsidRPr="002A2630">
              <w:rPr>
                <w:rFonts w:ascii="Times New Roman" w:hAnsi="Times New Roman" w:cs="Times New Roman"/>
                <w:sz w:val="24"/>
                <w:szCs w:val="24"/>
              </w:rPr>
              <w:t>всего</w:t>
            </w:r>
            <w:proofErr w:type="gramEnd"/>
          </w:p>
        </w:tc>
      </w:tr>
      <w:tr w:rsidR="00752802" w:rsidRPr="002A2630" w:rsidTr="004C68FC">
        <w:trPr>
          <w:trHeight w:val="2076"/>
        </w:trPr>
        <w:tc>
          <w:tcPr>
            <w:tcW w:w="841" w:type="dxa"/>
            <w:tcBorders>
              <w:top w:val="nil"/>
              <w:left w:val="single" w:sz="4" w:space="0" w:color="auto"/>
              <w:bottom w:val="single" w:sz="4" w:space="0" w:color="auto"/>
              <w:right w:val="single" w:sz="4" w:space="0" w:color="auto"/>
            </w:tcBorders>
          </w:tcPr>
          <w:p w:rsidR="00752802" w:rsidRPr="002A2630" w:rsidRDefault="00752802" w:rsidP="004C68FC">
            <w:pPr>
              <w:spacing w:after="216" w:line="360" w:lineRule="auto"/>
              <w:jc w:val="both"/>
              <w:rPr>
                <w:rFonts w:ascii="Times New Roman" w:hAnsi="Times New Roman" w:cs="Times New Roman"/>
                <w:sz w:val="24"/>
                <w:szCs w:val="24"/>
              </w:rPr>
            </w:pPr>
            <w:r w:rsidRPr="002A2630">
              <w:rPr>
                <w:rFonts w:ascii="Times New Roman" w:hAnsi="Times New Roman" w:cs="Times New Roman"/>
                <w:sz w:val="24"/>
                <w:szCs w:val="24"/>
              </w:rPr>
              <w:t>1</w:t>
            </w:r>
          </w:p>
        </w:tc>
        <w:tc>
          <w:tcPr>
            <w:tcW w:w="2649" w:type="dxa"/>
            <w:tcBorders>
              <w:top w:val="nil"/>
              <w:left w:val="single" w:sz="4" w:space="0" w:color="auto"/>
              <w:bottom w:val="single" w:sz="4" w:space="0" w:color="auto"/>
              <w:right w:val="single" w:sz="4" w:space="0" w:color="auto"/>
            </w:tcBorders>
          </w:tcPr>
          <w:p w:rsidR="00752802" w:rsidRDefault="00752802" w:rsidP="004C68FC">
            <w:pPr>
              <w:spacing w:after="216"/>
              <w:rPr>
                <w:rFonts w:ascii="Times New Roman" w:hAnsi="Times New Roman" w:cs="Times New Roman"/>
                <w:b/>
                <w:sz w:val="24"/>
                <w:szCs w:val="24"/>
              </w:rPr>
            </w:pPr>
            <w:r w:rsidRPr="00BA17C5">
              <w:rPr>
                <w:rFonts w:ascii="Times New Roman" w:hAnsi="Times New Roman" w:cs="Times New Roman"/>
                <w:b/>
                <w:sz w:val="24"/>
                <w:szCs w:val="24"/>
              </w:rPr>
              <w:t>Обучение английскому языку</w:t>
            </w:r>
          </w:p>
          <w:p w:rsidR="00752802" w:rsidRPr="00BA17C5" w:rsidRDefault="00752802" w:rsidP="004C68FC">
            <w:pPr>
              <w:spacing w:after="216"/>
              <w:rPr>
                <w:rFonts w:ascii="Times New Roman" w:hAnsi="Times New Roman" w:cs="Times New Roman"/>
                <w:b/>
                <w:sz w:val="24"/>
                <w:szCs w:val="24"/>
              </w:rPr>
            </w:pPr>
            <w:r>
              <w:rPr>
                <w:rFonts w:ascii="Times New Roman" w:hAnsi="Times New Roman" w:cs="Times New Roman"/>
                <w:b/>
                <w:sz w:val="24"/>
                <w:szCs w:val="24"/>
              </w:rPr>
              <w:t>Направленность услуги –</w:t>
            </w:r>
            <w:r w:rsidRPr="00BA17C5">
              <w:rPr>
                <w:rFonts w:ascii="Times New Roman" w:hAnsi="Times New Roman" w:cs="Times New Roman"/>
                <w:sz w:val="24"/>
                <w:szCs w:val="24"/>
              </w:rPr>
              <w:t>интеллектуально -познавательная</w:t>
            </w:r>
          </w:p>
        </w:tc>
        <w:tc>
          <w:tcPr>
            <w:tcW w:w="1984" w:type="dxa"/>
            <w:tcBorders>
              <w:top w:val="nil"/>
              <w:left w:val="single" w:sz="4" w:space="0" w:color="auto"/>
              <w:bottom w:val="single" w:sz="4" w:space="0" w:color="auto"/>
              <w:right w:val="single" w:sz="4" w:space="0" w:color="auto"/>
            </w:tcBorders>
          </w:tcPr>
          <w:p w:rsidR="00752802" w:rsidRPr="002A2630" w:rsidRDefault="00752802" w:rsidP="004C68FC">
            <w:pPr>
              <w:spacing w:after="216" w:line="360" w:lineRule="auto"/>
              <w:jc w:val="both"/>
              <w:rPr>
                <w:rFonts w:ascii="Times New Roman" w:hAnsi="Times New Roman" w:cs="Times New Roman"/>
                <w:sz w:val="24"/>
                <w:szCs w:val="24"/>
              </w:rPr>
            </w:pPr>
            <w:proofErr w:type="gramStart"/>
            <w:r w:rsidRPr="002A2630">
              <w:rPr>
                <w:rFonts w:ascii="Times New Roman" w:hAnsi="Times New Roman" w:cs="Times New Roman"/>
                <w:sz w:val="24"/>
                <w:szCs w:val="24"/>
              </w:rPr>
              <w:t>групповая</w:t>
            </w:r>
            <w:proofErr w:type="gramEnd"/>
          </w:p>
        </w:tc>
        <w:tc>
          <w:tcPr>
            <w:tcW w:w="2083" w:type="dxa"/>
            <w:tcBorders>
              <w:top w:val="nil"/>
              <w:left w:val="single" w:sz="4" w:space="0" w:color="auto"/>
              <w:bottom w:val="single" w:sz="4" w:space="0" w:color="auto"/>
              <w:right w:val="single" w:sz="4" w:space="0" w:color="auto"/>
            </w:tcBorders>
          </w:tcPr>
          <w:p w:rsidR="00752802" w:rsidRDefault="00752802" w:rsidP="004C68FC">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w:t>
            </w:r>
          </w:p>
          <w:p w:rsidR="00752802" w:rsidRDefault="00752802" w:rsidP="004C68FC">
            <w:pPr>
              <w:spacing w:after="0"/>
              <w:jc w:val="both"/>
              <w:rPr>
                <w:rFonts w:ascii="Times New Roman" w:hAnsi="Times New Roman" w:cs="Times New Roman"/>
                <w:sz w:val="24"/>
                <w:szCs w:val="24"/>
              </w:rPr>
            </w:pPr>
            <w:r>
              <w:rPr>
                <w:rFonts w:ascii="Times New Roman" w:hAnsi="Times New Roman" w:cs="Times New Roman"/>
                <w:sz w:val="24"/>
                <w:szCs w:val="24"/>
              </w:rPr>
              <w:t>А.В. Пастухова</w:t>
            </w:r>
          </w:p>
          <w:p w:rsidR="00752802" w:rsidRPr="002A2630" w:rsidRDefault="00752802" w:rsidP="004C68FC">
            <w:pPr>
              <w:spacing w:after="0"/>
              <w:rPr>
                <w:rFonts w:ascii="Times New Roman" w:hAnsi="Times New Roman" w:cs="Times New Roman"/>
                <w:sz w:val="24"/>
                <w:szCs w:val="24"/>
              </w:rPr>
            </w:pPr>
            <w:r>
              <w:rPr>
                <w:rFonts w:ascii="Times New Roman" w:hAnsi="Times New Roman" w:cs="Times New Roman"/>
                <w:sz w:val="24"/>
                <w:szCs w:val="24"/>
              </w:rPr>
              <w:t xml:space="preserve">«Английский для дошкольников» </w:t>
            </w:r>
          </w:p>
        </w:tc>
        <w:tc>
          <w:tcPr>
            <w:tcW w:w="1198" w:type="dxa"/>
            <w:tcBorders>
              <w:top w:val="nil"/>
              <w:left w:val="single" w:sz="4" w:space="0" w:color="auto"/>
              <w:bottom w:val="single" w:sz="4" w:space="0" w:color="auto"/>
              <w:right w:val="single" w:sz="4" w:space="0" w:color="auto"/>
            </w:tcBorders>
          </w:tcPr>
          <w:p w:rsidR="00752802" w:rsidRPr="002A2630" w:rsidRDefault="00752802" w:rsidP="004C68FC">
            <w:pPr>
              <w:spacing w:after="216"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17" w:type="dxa"/>
            <w:tcBorders>
              <w:top w:val="single" w:sz="4" w:space="0" w:color="auto"/>
              <w:left w:val="single" w:sz="4" w:space="0" w:color="auto"/>
              <w:bottom w:val="single" w:sz="4" w:space="0" w:color="auto"/>
              <w:right w:val="single" w:sz="4" w:space="0" w:color="auto"/>
            </w:tcBorders>
          </w:tcPr>
          <w:p w:rsidR="00752802" w:rsidRPr="002A2630" w:rsidRDefault="007B52F2" w:rsidP="007B52F2">
            <w:pPr>
              <w:spacing w:after="216"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68</w:t>
            </w:r>
          </w:p>
        </w:tc>
      </w:tr>
    </w:tbl>
    <w:p w:rsidR="0049608E" w:rsidRDefault="0049608E"/>
    <w:sectPr w:rsidR="00496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83345"/>
    <w:multiLevelType w:val="hybridMultilevel"/>
    <w:tmpl w:val="533EC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2E"/>
    <w:rsid w:val="0009042E"/>
    <w:rsid w:val="0049608E"/>
    <w:rsid w:val="00752802"/>
    <w:rsid w:val="007B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8E6F6-7BCA-4449-829E-B92A22C6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80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280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528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1422</Words>
  <Characters>8108</Characters>
  <Application>Microsoft Office Word</Application>
  <DocSecurity>0</DocSecurity>
  <Lines>67</Lines>
  <Paragraphs>19</Paragraphs>
  <ScaleCrop>false</ScaleCrop>
  <Company>SPecialiST RePack</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Гамма</dc:creator>
  <cp:keywords/>
  <dc:description/>
  <cp:lastModifiedBy>Гамма</cp:lastModifiedBy>
  <cp:revision>3</cp:revision>
  <dcterms:created xsi:type="dcterms:W3CDTF">2015-09-06T19:47:00Z</dcterms:created>
  <dcterms:modified xsi:type="dcterms:W3CDTF">2015-09-14T13:27:00Z</dcterms:modified>
</cp:coreProperties>
</file>